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7932" w14:textId="65EDF3B6" w:rsidR="00030AE5" w:rsidRDefault="00030AE5">
      <w:pPr>
        <w:jc w:val="center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POTVRDA O DRUŠTVENOM ILI EKOLOŠKOM UTICAJU</w:t>
      </w:r>
    </w:p>
    <w:p w14:paraId="2D27BDC2" w14:textId="77777777" w:rsidR="00C70C57" w:rsidRDefault="00C70C57">
      <w:pPr>
        <w:jc w:val="center"/>
        <w:rPr>
          <w:rFonts w:ascii="Aptos" w:hAnsi="Aptos"/>
          <w:b/>
          <w:bCs/>
          <w:sz w:val="28"/>
          <w:szCs w:val="28"/>
        </w:rPr>
      </w:pPr>
    </w:p>
    <w:tbl>
      <w:tblPr>
        <w:tblW w:w="908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528"/>
      </w:tblGrid>
      <w:tr w:rsidR="00CD057D" w:rsidRPr="00CD057D" w14:paraId="4665E4C9" w14:textId="77777777" w:rsidTr="004B66A2">
        <w:trPr>
          <w:cantSplit/>
          <w:trHeight w:val="5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F449BED" w14:textId="25542276" w:rsidR="00CD057D" w:rsidRDefault="00AD4E5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 w:cs="Arial"/>
                <w:b/>
                <w:bCs/>
                <w:noProof/>
                <w:sz w:val="24"/>
                <w:szCs w:val="24"/>
                <w:lang w:val="sr-Latn-RS" w:eastAsia="ar-SA"/>
              </w:rPr>
              <w:t>Naziv podnosioca prijave: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6CDE" w14:textId="77777777" w:rsidR="00CD057D" w:rsidRDefault="00CD057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9B2B90" w:rsidRPr="00CD057D" w14:paraId="68115F11" w14:textId="77777777" w:rsidTr="004B66A2">
        <w:trPr>
          <w:cantSplit/>
          <w:trHeight w:val="5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0B62F72" w14:textId="49A2768C" w:rsidR="009B2B90" w:rsidRDefault="009B2B90">
            <w:pPr>
              <w:rPr>
                <w:rFonts w:ascii="Aptos" w:hAnsi="Aptos" w:cs="Arial"/>
                <w:b/>
                <w:bCs/>
                <w:noProof/>
                <w:sz w:val="24"/>
                <w:szCs w:val="24"/>
                <w:lang w:val="sr-Latn-RS" w:eastAsia="ar-SA"/>
              </w:rPr>
            </w:pPr>
            <w:r>
              <w:rPr>
                <w:rFonts w:ascii="Aptos" w:hAnsi="Aptos" w:cs="Arial"/>
                <w:b/>
                <w:bCs/>
                <w:noProof/>
                <w:sz w:val="24"/>
                <w:szCs w:val="24"/>
                <w:lang w:val="sr-Latn-RS" w:eastAsia="ar-SA"/>
              </w:rPr>
              <w:t>Matični broj: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082C" w14:textId="77777777" w:rsidR="009B2B90" w:rsidRDefault="009B2B90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D057D" w:rsidRPr="00CD057D" w14:paraId="053C3134" w14:textId="77777777" w:rsidTr="004B66A2">
        <w:trPr>
          <w:cantSplit/>
          <w:trHeight w:val="5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110C9584" w14:textId="3D99A54E" w:rsidR="00CD057D" w:rsidRDefault="00A43B1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A43B11">
              <w:rPr>
                <w:rFonts w:ascii="Aptos" w:hAnsi="Aptos" w:cs="Arial"/>
                <w:b/>
                <w:bCs/>
                <w:noProof/>
                <w:sz w:val="24"/>
                <w:szCs w:val="24"/>
                <w:lang w:val="sr-Latn-RS" w:eastAsia="ar-SA"/>
              </w:rPr>
              <w:t>Naziv projekta za razvoj poslovanja: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94A1" w14:textId="77777777" w:rsidR="00CD057D" w:rsidRDefault="00CD057D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4935F181" w14:textId="486C0DCF" w:rsidR="00030AE5" w:rsidRDefault="00030AE5">
      <w:pPr>
        <w:rPr>
          <w:rFonts w:ascii="Aptos" w:hAnsi="Aptos" w:cs="Arial"/>
          <w:sz w:val="24"/>
          <w:szCs w:val="24"/>
        </w:rPr>
      </w:pPr>
    </w:p>
    <w:p w14:paraId="304FE680" w14:textId="002A60E2" w:rsidR="00782C76" w:rsidRPr="00DF5BAE" w:rsidRDefault="00782C76">
      <w:pPr>
        <w:suppressAutoHyphens/>
        <w:spacing w:line="240" w:lineRule="atLeast"/>
        <w:jc w:val="both"/>
        <w:rPr>
          <w:rFonts w:ascii="Aptos" w:hAnsi="Aptos" w:cs="Arial"/>
          <w:sz w:val="24"/>
          <w:szCs w:val="24"/>
        </w:rPr>
      </w:pPr>
      <w:r w:rsidRPr="00782C76">
        <w:rPr>
          <w:rFonts w:ascii="Aptos" w:hAnsi="Aptos" w:cs="Arial"/>
          <w:noProof/>
          <w:sz w:val="24"/>
          <w:szCs w:val="24"/>
          <w:lang w:val="sr-Latn-RS" w:eastAsia="ar-SA"/>
        </w:rPr>
        <w:t>Podnosilac prijave potvrđuje da je ostvarivanje društvenog i/ili ekološkog uticaja sastavni deo njegovog poslovnog modela</w:t>
      </w:r>
      <w:r w:rsidR="00DF5BAE">
        <w:rPr>
          <w:rFonts w:ascii="Aptos" w:hAnsi="Aptos" w:cs="Arial"/>
          <w:noProof/>
          <w:sz w:val="24"/>
          <w:szCs w:val="24"/>
          <w:lang w:val="sr-Latn-RS" w:eastAsia="ar-SA"/>
        </w:rPr>
        <w:t>, a ne tek sporedni ili slučajni efekat poslovanja,</w:t>
      </w:r>
      <w:r w:rsidRPr="00782C76">
        <w:rPr>
          <w:rFonts w:ascii="Aptos" w:hAnsi="Aptos" w:cs="Arial"/>
          <w:noProof/>
          <w:sz w:val="24"/>
          <w:szCs w:val="24"/>
          <w:lang w:val="sr-Latn-RS" w:eastAsia="ar-SA"/>
        </w:rPr>
        <w:t xml:space="preserve"> i da se poslovanje obavlja radi ostvarivanja </w:t>
      </w:r>
      <w:r w:rsidR="0043390E" w:rsidRPr="0043390E">
        <w:rPr>
          <w:rFonts w:ascii="Aptos" w:hAnsi="Aptos" w:cs="Arial"/>
          <w:noProof/>
          <w:sz w:val="24"/>
          <w:szCs w:val="24"/>
          <w:lang w:val="sr-Latn-RS" w:eastAsia="ar-SA"/>
        </w:rPr>
        <w:t>društvenog i/ili ekološkog cilja</w:t>
      </w:r>
      <w:r w:rsidR="00DF5BAE">
        <w:rPr>
          <w:rFonts w:ascii="Aptos" w:hAnsi="Aptos" w:cs="Arial"/>
          <w:noProof/>
          <w:sz w:val="24"/>
          <w:szCs w:val="24"/>
          <w:lang w:val="sr-Latn-RS" w:eastAsia="ar-SA"/>
        </w:rPr>
        <w:t>.</w:t>
      </w:r>
    </w:p>
    <w:p w14:paraId="75B0BDBD" w14:textId="5BF8F084" w:rsidR="00030AE5" w:rsidRDefault="00030AE5">
      <w:pPr>
        <w:suppressAutoHyphens/>
        <w:spacing w:line="240" w:lineRule="atLeast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noProof/>
          <w:sz w:val="24"/>
          <w:szCs w:val="24"/>
          <w:lang w:val="sr-Latn-RS" w:eastAsia="ar-SA"/>
        </w:rPr>
        <w:t>Ovom Potvrdom, dole potpisano ovlašćeno lice podnosioca prijave potvrđuje da se osnovna društvena i/ili ekološka misija podnosioca prijave ostvaruje naročito kroz sledeće (označiti jednu</w:t>
      </w:r>
      <w:r w:rsidR="004830D5">
        <w:rPr>
          <w:rFonts w:ascii="Aptos" w:hAnsi="Aptos" w:cs="Arial"/>
          <w:noProof/>
          <w:sz w:val="24"/>
          <w:szCs w:val="24"/>
          <w:lang w:val="sr-Latn-RS" w:eastAsia="ar-SA"/>
        </w:rPr>
        <w:t xml:space="preserve"> ili više</w:t>
      </w:r>
      <w:r>
        <w:rPr>
          <w:rFonts w:ascii="Aptos" w:hAnsi="Aptos" w:cs="Arial"/>
          <w:noProof/>
          <w:sz w:val="24"/>
          <w:szCs w:val="24"/>
          <w:lang w:val="sr-Latn-RS" w:eastAsia="ar-SA"/>
        </w:rPr>
        <w:t xml:space="preserve"> opcij</w:t>
      </w:r>
      <w:r w:rsidR="004830D5">
        <w:rPr>
          <w:rFonts w:ascii="Aptos" w:hAnsi="Aptos" w:cs="Arial"/>
          <w:noProof/>
          <w:sz w:val="24"/>
          <w:szCs w:val="24"/>
          <w:lang w:val="sr-Latn-RS" w:eastAsia="ar-SA"/>
        </w:rPr>
        <w:t>a</w:t>
      </w:r>
      <w:r>
        <w:rPr>
          <w:rFonts w:ascii="Aptos" w:hAnsi="Aptos" w:cs="Arial"/>
          <w:noProof/>
          <w:sz w:val="24"/>
          <w:szCs w:val="24"/>
          <w:lang w:val="sr-Latn-RS" w:eastAsia="ar-SA"/>
        </w:rPr>
        <w:t xml:space="preserve"> koja najbolje opisuje osnovnu misiju podnosioca prijave):</w:t>
      </w:r>
    </w:p>
    <w:p w14:paraId="774D0EA6" w14:textId="6900FAA1" w:rsidR="00030AE5" w:rsidRDefault="00030AE5" w:rsidP="00C64C4A">
      <w:pPr>
        <w:suppressAutoHyphens/>
        <w:spacing w:line="240" w:lineRule="auto"/>
        <w:ind w:left="357" w:hanging="357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noProof/>
          <w:sz w:val="24"/>
          <w:szCs w:val="24"/>
          <w:lang w:val="sr-Latn-RS" w:eastAsia="ar-SA"/>
        </w:rPr>
        <w:t>☐</w:t>
      </w:r>
      <w:r>
        <w:rPr>
          <w:rFonts w:ascii="Aptos" w:hAnsi="Aptos" w:cs="Arial"/>
          <w:noProof/>
          <w:sz w:val="24"/>
          <w:szCs w:val="24"/>
          <w:lang w:val="sr-Latn-RS" w:eastAsia="ar-SA"/>
        </w:rPr>
        <w:tab/>
        <w:t>proizvodnju proizvoda ili pružanje usluga koje ostvaruju društvenu korist (socijalnih, obrazovnih, zdravstvenih i dr.);</w:t>
      </w:r>
    </w:p>
    <w:p w14:paraId="55FC6740" w14:textId="4DF8ADF7" w:rsidR="00030AE5" w:rsidRDefault="00030AE5" w:rsidP="00C64C4A">
      <w:pPr>
        <w:suppressAutoHyphens/>
        <w:spacing w:line="240" w:lineRule="auto"/>
        <w:ind w:left="357" w:hanging="357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noProof/>
          <w:sz w:val="24"/>
          <w:szCs w:val="24"/>
          <w:lang w:val="sr-Latn-RS" w:eastAsia="ar-SA"/>
        </w:rPr>
        <w:t>☐</w:t>
      </w:r>
      <w:r>
        <w:rPr>
          <w:rFonts w:ascii="Aptos" w:hAnsi="Aptos" w:cs="Arial"/>
          <w:noProof/>
          <w:sz w:val="24"/>
          <w:szCs w:val="24"/>
          <w:lang w:val="sr-Latn-RS" w:eastAsia="ar-SA"/>
        </w:rPr>
        <w:tab/>
        <w:t>radnu i socijalnu integraciju pripadnika društveno osetljivih grupa;</w:t>
      </w:r>
    </w:p>
    <w:p w14:paraId="3B1CF4B6" w14:textId="44E0CDFF" w:rsidR="00030AE5" w:rsidRDefault="00030AE5" w:rsidP="00C64C4A">
      <w:pPr>
        <w:suppressAutoHyphens/>
        <w:spacing w:line="240" w:lineRule="auto"/>
        <w:ind w:left="357" w:hanging="357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noProof/>
          <w:sz w:val="24"/>
          <w:szCs w:val="24"/>
          <w:lang w:val="sr-Latn-RS" w:eastAsia="ar-SA"/>
        </w:rPr>
        <w:t>☐</w:t>
      </w:r>
      <w:r>
        <w:rPr>
          <w:rFonts w:ascii="Aptos" w:hAnsi="Aptos" w:cs="Arial"/>
          <w:noProof/>
          <w:sz w:val="24"/>
          <w:szCs w:val="24"/>
          <w:lang w:val="sr-Latn-RS" w:eastAsia="ar-SA"/>
        </w:rPr>
        <w:tab/>
        <w:t>poslovanje koje doprinosi zaštiti životne sredine, uključujući proizvode, usluge i metode proizvodnje kojima se smanjuje zagađenje, otpad ili potrošnja resursa;</w:t>
      </w:r>
    </w:p>
    <w:p w14:paraId="1240A71C" w14:textId="0AD47CE6" w:rsidR="00030AE5" w:rsidRDefault="00030AE5" w:rsidP="00C64C4A">
      <w:pPr>
        <w:suppressAutoHyphens/>
        <w:spacing w:line="240" w:lineRule="auto"/>
        <w:ind w:left="357" w:hanging="357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noProof/>
          <w:sz w:val="24"/>
          <w:szCs w:val="24"/>
          <w:lang w:val="sr-Latn-RS" w:eastAsia="ar-SA"/>
        </w:rPr>
        <w:t>☐</w:t>
      </w:r>
      <w:r>
        <w:rPr>
          <w:rFonts w:ascii="Aptos" w:hAnsi="Aptos" w:cs="Arial"/>
          <w:noProof/>
          <w:sz w:val="24"/>
          <w:szCs w:val="24"/>
          <w:lang w:val="sr-Latn-RS" w:eastAsia="ar-SA"/>
        </w:rPr>
        <w:tab/>
        <w:t>poslovanje koje doprinosi održivom razvoju devastiranih područja i lokalnih zajednica, uključujući ruralni razvoj;</w:t>
      </w:r>
    </w:p>
    <w:p w14:paraId="56B5EC55" w14:textId="00CED826" w:rsidR="00030AE5" w:rsidRDefault="00030AE5" w:rsidP="00C64C4A">
      <w:pPr>
        <w:suppressAutoHyphens/>
        <w:spacing w:line="240" w:lineRule="auto"/>
        <w:ind w:left="357" w:hanging="357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noProof/>
          <w:sz w:val="24"/>
          <w:szCs w:val="24"/>
          <w:lang w:val="sr-Latn-RS" w:eastAsia="ar-SA"/>
        </w:rPr>
        <w:t>☐</w:t>
      </w:r>
      <w:r>
        <w:rPr>
          <w:rFonts w:ascii="Aptos" w:hAnsi="Aptos" w:cs="Arial"/>
          <w:noProof/>
          <w:sz w:val="24"/>
          <w:szCs w:val="24"/>
          <w:lang w:val="sr-Latn-RS" w:eastAsia="ar-SA"/>
        </w:rPr>
        <w:tab/>
        <w:t>ulaganje ostvarene dobiti u integraciju društveno osetljivih grupa, zaštitu životne sredine, ruralni razvoj, obrazovanje, kulturu, socijalne inovacije i druge oblasti od šireg društvenog interesa;</w:t>
      </w:r>
    </w:p>
    <w:p w14:paraId="26B7940F" w14:textId="78A916FC" w:rsidR="00030AE5" w:rsidRDefault="00030AE5" w:rsidP="00C64C4A">
      <w:pPr>
        <w:suppressAutoHyphens/>
        <w:spacing w:line="240" w:lineRule="auto"/>
        <w:ind w:left="357" w:hanging="357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noProof/>
          <w:sz w:val="24"/>
          <w:szCs w:val="24"/>
          <w:lang w:val="sr-Latn-RS" w:eastAsia="ar-SA"/>
        </w:rPr>
        <w:t>☐</w:t>
      </w:r>
      <w:r>
        <w:rPr>
          <w:rFonts w:ascii="Aptos" w:hAnsi="Aptos" w:cs="Arial"/>
          <w:noProof/>
          <w:sz w:val="24"/>
          <w:szCs w:val="24"/>
          <w:lang w:val="sr-Latn-RS" w:eastAsia="ar-SA"/>
        </w:rPr>
        <w:tab/>
        <w:t>poslovanje kojim se rešavaju problemi u drugim oblastima od opšteg interesa</w:t>
      </w:r>
      <w:r w:rsidR="00986EA8">
        <w:rPr>
          <w:rFonts w:ascii="Aptos" w:hAnsi="Aptos" w:cs="Arial"/>
          <w:noProof/>
          <w:sz w:val="24"/>
          <w:szCs w:val="24"/>
          <w:lang w:val="sr-Latn-RS" w:eastAsia="ar-SA"/>
        </w:rPr>
        <w:t xml:space="preserve"> (navesti oblasti u obrazloženju)</w:t>
      </w:r>
      <w:r>
        <w:rPr>
          <w:rFonts w:ascii="Aptos" w:hAnsi="Aptos" w:cs="Arial"/>
          <w:noProof/>
          <w:sz w:val="24"/>
          <w:szCs w:val="24"/>
          <w:lang w:val="sr-Latn-RS" w:eastAsia="ar-SA"/>
        </w:rPr>
        <w:t>.</w:t>
      </w:r>
    </w:p>
    <w:p w14:paraId="74CBDAC9" w14:textId="245D1EB9" w:rsidR="00312650" w:rsidRPr="004112DC" w:rsidRDefault="00C64C4A" w:rsidP="00C64C4A">
      <w:pPr>
        <w:suppressAutoHyphens/>
        <w:spacing w:line="240" w:lineRule="atLeast"/>
        <w:jc w:val="both"/>
        <w:rPr>
          <w:rFonts w:ascii="Aptos" w:hAnsi="Aptos" w:cs="Arial"/>
          <w:b/>
          <w:bCs/>
          <w:noProof/>
          <w:sz w:val="24"/>
          <w:szCs w:val="24"/>
          <w:lang w:val="en-US" w:eastAsia="ar-SA"/>
        </w:rPr>
      </w:pPr>
      <w:r>
        <w:rPr>
          <w:rFonts w:ascii="Aptos" w:hAnsi="Aptos" w:cs="Arial"/>
          <w:b/>
          <w:bCs/>
          <w:noProof/>
          <w:sz w:val="24"/>
          <w:szCs w:val="24"/>
          <w:lang w:val="en-US" w:eastAsia="ar-SA"/>
        </w:rPr>
        <w:t>O</w:t>
      </w:r>
      <w:r w:rsidR="00B21624" w:rsidRPr="00B21624">
        <w:rPr>
          <w:rFonts w:ascii="Aptos" w:hAnsi="Aptos" w:cs="Arial"/>
          <w:b/>
          <w:bCs/>
          <w:noProof/>
          <w:sz w:val="24"/>
          <w:szCs w:val="24"/>
          <w:lang w:val="en-US" w:eastAsia="ar-SA"/>
        </w:rPr>
        <w:t>dabran</w:t>
      </w:r>
      <w:r>
        <w:rPr>
          <w:rFonts w:ascii="Aptos" w:hAnsi="Aptos" w:cs="Arial"/>
          <w:b/>
          <w:bCs/>
          <w:noProof/>
          <w:sz w:val="24"/>
          <w:szCs w:val="24"/>
          <w:lang w:val="en-US" w:eastAsia="ar-SA"/>
        </w:rPr>
        <w:t>a</w:t>
      </w:r>
      <w:r w:rsidR="00B21624" w:rsidRPr="00B21624">
        <w:rPr>
          <w:rFonts w:ascii="Aptos" w:hAnsi="Aptos" w:cs="Arial"/>
          <w:b/>
          <w:bCs/>
          <w:noProof/>
          <w:sz w:val="24"/>
          <w:szCs w:val="24"/>
          <w:lang w:val="en-US" w:eastAsia="ar-SA"/>
        </w:rPr>
        <w:t xml:space="preserve"> društven</w:t>
      </w:r>
      <w:r w:rsidR="00444B4C">
        <w:rPr>
          <w:rFonts w:ascii="Aptos" w:hAnsi="Aptos" w:cs="Arial"/>
          <w:b/>
          <w:bCs/>
          <w:noProof/>
          <w:sz w:val="24"/>
          <w:szCs w:val="24"/>
          <w:lang w:val="en-US" w:eastAsia="ar-SA"/>
        </w:rPr>
        <w:t>a</w:t>
      </w:r>
      <w:r w:rsidR="00B21624" w:rsidRPr="00B21624">
        <w:rPr>
          <w:rFonts w:ascii="Aptos" w:hAnsi="Aptos" w:cs="Arial"/>
          <w:b/>
          <w:bCs/>
          <w:noProof/>
          <w:sz w:val="24"/>
          <w:szCs w:val="24"/>
          <w:lang w:val="en-US" w:eastAsia="ar-SA"/>
        </w:rPr>
        <w:t xml:space="preserve"> i/ili ekološk</w:t>
      </w:r>
      <w:r w:rsidR="00444B4C">
        <w:rPr>
          <w:rFonts w:ascii="Aptos" w:hAnsi="Aptos" w:cs="Arial"/>
          <w:b/>
          <w:bCs/>
          <w:noProof/>
          <w:sz w:val="24"/>
          <w:szCs w:val="24"/>
          <w:lang w:val="en-US" w:eastAsia="ar-SA"/>
        </w:rPr>
        <w:t>a</w:t>
      </w:r>
      <w:r w:rsidR="00B21624" w:rsidRPr="00B21624">
        <w:rPr>
          <w:rFonts w:ascii="Aptos" w:hAnsi="Aptos" w:cs="Arial"/>
          <w:b/>
          <w:bCs/>
          <w:noProof/>
          <w:sz w:val="24"/>
          <w:szCs w:val="24"/>
          <w:lang w:val="en-US" w:eastAsia="ar-SA"/>
        </w:rPr>
        <w:t xml:space="preserve"> misij</w:t>
      </w:r>
      <w:r>
        <w:rPr>
          <w:rFonts w:ascii="Aptos" w:hAnsi="Aptos" w:cs="Arial"/>
          <w:b/>
          <w:bCs/>
          <w:noProof/>
          <w:sz w:val="24"/>
          <w:szCs w:val="24"/>
          <w:lang w:val="en-US" w:eastAsia="ar-SA"/>
        </w:rPr>
        <w:t>a obrazložena je u Prijavnom formularu.</w:t>
      </w:r>
    </w:p>
    <w:p w14:paraId="10403036" w14:textId="6633A297" w:rsidR="00030AE5" w:rsidRDefault="00352C64">
      <w:pPr>
        <w:rPr>
          <w:rFonts w:ascii="Aptos" w:hAnsi="Aptos" w:cs="Arial"/>
          <w:noProof/>
          <w:sz w:val="24"/>
          <w:szCs w:val="24"/>
          <w:lang w:val="sr-Latn-RS" w:eastAsia="ar-SA"/>
        </w:rPr>
      </w:pPr>
      <w:r w:rsidRPr="00352C64">
        <w:rPr>
          <w:rFonts w:ascii="Aptos" w:hAnsi="Aptos" w:cs="Arial"/>
          <w:noProof/>
          <w:sz w:val="24"/>
          <w:szCs w:val="24"/>
          <w:lang w:val="sr-Latn-RS" w:eastAsia="ar-SA"/>
        </w:rPr>
        <w:t>Saglasan/na sam da Komisija za ocenjivanje izvrši pro</w:t>
      </w:r>
      <w:r>
        <w:rPr>
          <w:rFonts w:ascii="Aptos" w:hAnsi="Aptos" w:cs="Arial"/>
          <w:noProof/>
          <w:sz w:val="24"/>
          <w:szCs w:val="24"/>
          <w:lang w:val="sr-Latn-RS" w:eastAsia="ar-SA"/>
        </w:rPr>
        <w:t>cenu</w:t>
      </w:r>
      <w:r w:rsidRPr="00352C64">
        <w:rPr>
          <w:rFonts w:ascii="Aptos" w:hAnsi="Aptos" w:cs="Arial"/>
          <w:noProof/>
          <w:sz w:val="24"/>
          <w:szCs w:val="24"/>
          <w:lang w:val="sr-Latn-RS" w:eastAsia="ar-SA"/>
        </w:rPr>
        <w:t xml:space="preserve"> ispunjenosti uslova u vezi sa društvenim i/ili ekološkim uticajem na osnovu projektne prijave, ove Potvrde i prateće dokumentacije, kao i da, po potrebi, zatraži dostavljanje dodatnih dokaza radi provere navoda iz ove Potvrde.</w:t>
      </w:r>
    </w:p>
    <w:p w14:paraId="7C0D44A7" w14:textId="77777777" w:rsidR="00C70C57" w:rsidRDefault="00C70C57">
      <w:pPr>
        <w:rPr>
          <w:rFonts w:ascii="Aptos" w:hAnsi="Aptos" w:cs="Arial"/>
          <w:noProof/>
          <w:sz w:val="24"/>
          <w:szCs w:val="24"/>
          <w:lang w:val="sr-Latn-RS" w:eastAsia="ar-SA"/>
        </w:rPr>
      </w:pPr>
    </w:p>
    <w:p w14:paraId="088CA544" w14:textId="77777777" w:rsidR="00C70C57" w:rsidRDefault="00C70C57">
      <w:pPr>
        <w:rPr>
          <w:rFonts w:ascii="Aptos" w:hAnsi="Aptos" w:cs="Arial"/>
          <w:noProof/>
          <w:sz w:val="24"/>
          <w:szCs w:val="24"/>
          <w:lang w:val="sr-Latn-RS" w:eastAsia="ar-SA"/>
        </w:rPr>
      </w:pPr>
    </w:p>
    <w:p w14:paraId="1902F32B" w14:textId="200558C7" w:rsidR="00030AE5" w:rsidRDefault="00030AE5">
      <w:pPr>
        <w:suppressAutoHyphens/>
        <w:spacing w:line="240" w:lineRule="atLeast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noProof/>
          <w:sz w:val="24"/>
          <w:szCs w:val="24"/>
          <w:lang w:val="sr-Latn-RS" w:eastAsia="ar-SA"/>
        </w:rPr>
        <w:lastRenderedPageBreak/>
        <w:t>Potpis ovlašćenog lica podnosioca prijave: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118"/>
      </w:tblGrid>
      <w:tr w:rsidR="00CD057D" w:rsidRPr="00CD057D" w14:paraId="5A3233A1" w14:textId="77777777" w:rsidTr="004B66A2">
        <w:trPr>
          <w:cantSplit/>
          <w:trHeight w:val="5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1C786A60" w14:textId="7922F912" w:rsidR="00CD057D" w:rsidRDefault="00AD4E5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 w:cs="Arial"/>
                <w:b/>
                <w:bCs/>
                <w:noProof/>
                <w:sz w:val="24"/>
                <w:szCs w:val="24"/>
                <w:lang w:val="sr-Latn-RS" w:eastAsia="ar-SA"/>
              </w:rPr>
              <w:t>Ime i prezime: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652F" w14:textId="77777777" w:rsidR="00CD057D" w:rsidRDefault="00CD057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D057D" w:rsidRPr="00CD057D" w14:paraId="14D8829B" w14:textId="77777777" w:rsidTr="004B66A2">
        <w:trPr>
          <w:cantSplit/>
          <w:trHeight w:val="5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341E0FC" w14:textId="2228B1BE" w:rsidR="00CD057D" w:rsidRDefault="00AD4E5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 w:cs="Arial"/>
                <w:b/>
                <w:bCs/>
                <w:noProof/>
                <w:sz w:val="24"/>
                <w:szCs w:val="24"/>
                <w:lang w:val="sr-Latn-RS" w:eastAsia="ar-SA"/>
              </w:rPr>
              <w:t>Pozicija: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911C" w14:textId="77777777" w:rsidR="00CD057D" w:rsidRDefault="00CD057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D057D" w:rsidRPr="00CD057D" w14:paraId="7657A222" w14:textId="77777777" w:rsidTr="004B66A2">
        <w:trPr>
          <w:cantSplit/>
          <w:trHeight w:val="5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49491B35" w14:textId="2AFC48C3" w:rsidR="00CD057D" w:rsidRDefault="00AD4E5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 w:cs="Arial"/>
                <w:b/>
                <w:bCs/>
                <w:noProof/>
                <w:sz w:val="24"/>
                <w:szCs w:val="24"/>
                <w:lang w:val="sr-Latn-RS" w:eastAsia="ar-SA"/>
              </w:rPr>
              <w:t>Potpis: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7F13" w14:textId="77777777" w:rsidR="00CD057D" w:rsidRDefault="00CD057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D057D" w:rsidRPr="00CD057D" w14:paraId="1E9047A4" w14:textId="77777777" w:rsidTr="004B66A2">
        <w:trPr>
          <w:cantSplit/>
          <w:trHeight w:val="5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1517950" w14:textId="7A1C8253" w:rsidR="00CD057D" w:rsidRDefault="00AD4E5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 w:cs="Arial"/>
                <w:b/>
                <w:bCs/>
                <w:noProof/>
                <w:sz w:val="24"/>
                <w:szCs w:val="24"/>
                <w:lang w:val="sr-Latn-RS" w:eastAsia="ar-SA"/>
              </w:rPr>
              <w:t>Datum i mesto: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6580" w14:textId="77777777" w:rsidR="00CD057D" w:rsidRDefault="00CD057D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1D8B2CE1" w14:textId="77777777" w:rsidR="00B96EF6" w:rsidRDefault="00B96EF6"/>
    <w:sectPr w:rsidR="00B96E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BD9C1" w14:textId="77777777" w:rsidR="00674620" w:rsidRDefault="00674620" w:rsidP="0001444A">
      <w:pPr>
        <w:spacing w:after="0" w:line="240" w:lineRule="auto"/>
      </w:pPr>
      <w:r>
        <w:separator/>
      </w:r>
    </w:p>
  </w:endnote>
  <w:endnote w:type="continuationSeparator" w:id="0">
    <w:p w14:paraId="24453853" w14:textId="77777777" w:rsidR="00674620" w:rsidRDefault="00674620" w:rsidP="0001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C0765" w14:textId="77777777" w:rsidR="00781A17" w:rsidRDefault="00781A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1301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B26FEE" w14:textId="2D738507" w:rsidR="009D2708" w:rsidRDefault="009D27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FFBD62" w14:textId="1CF5D241" w:rsidR="00886081" w:rsidRDefault="00E81D5C" w:rsidP="00886081">
    <w:pPr>
      <w:pStyle w:val="Footer"/>
      <w:tabs>
        <w:tab w:val="clear" w:pos="4513"/>
        <w:tab w:val="clear" w:pos="9026"/>
        <w:tab w:val="left" w:pos="2328"/>
      </w:tabs>
    </w:pPr>
    <w:r>
      <w:rPr>
        <w:sz w:val="16"/>
        <w:szCs w:val="16"/>
      </w:rPr>
      <w:t xml:space="preserve">Potvrda o društvenom ili ekološkom uticaju </w:t>
    </w:r>
    <w:r w:rsidR="009D2708" w:rsidRPr="00B80E0C">
      <w:rPr>
        <w:sz w:val="16"/>
        <w:szCs w:val="16"/>
      </w:rPr>
      <w:t>IFC-2026-01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EBC3" w14:textId="77777777" w:rsidR="00781A17" w:rsidRDefault="00781A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90B19" w14:textId="77777777" w:rsidR="00674620" w:rsidRDefault="00674620" w:rsidP="0001444A">
      <w:pPr>
        <w:spacing w:after="0" w:line="240" w:lineRule="auto"/>
      </w:pPr>
      <w:r>
        <w:separator/>
      </w:r>
    </w:p>
  </w:footnote>
  <w:footnote w:type="continuationSeparator" w:id="0">
    <w:p w14:paraId="5595479E" w14:textId="77777777" w:rsidR="00674620" w:rsidRDefault="00674620" w:rsidP="00014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80B08" w14:textId="77777777" w:rsidR="00781A17" w:rsidRDefault="00781A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7E362" w14:textId="565A813B" w:rsidR="0001444A" w:rsidRDefault="00781A17">
    <w:pPr>
      <w:pStyle w:val="Header"/>
    </w:pPr>
    <w:r>
      <w:rPr>
        <w:noProof/>
        <w:color w:val="000000"/>
      </w:rPr>
      <w:drawing>
        <wp:inline distT="0" distB="0" distL="0" distR="0" wp14:anchorId="691C8C53" wp14:editId="07402878">
          <wp:extent cx="5480050" cy="730250"/>
          <wp:effectExtent l="0" t="0" r="6350" b="0"/>
          <wp:docPr id="9205074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005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444A">
      <w:t xml:space="preserve">                               </w:t>
    </w:r>
    <w:r w:rsidR="00FF0556">
      <w:t xml:space="preserve">                                         </w:t>
    </w:r>
    <w:r w:rsidR="0001444A">
      <w:t xml:space="preserve">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8BCA" w14:textId="77777777" w:rsidR="00781A17" w:rsidRDefault="00781A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94463"/>
    <w:multiLevelType w:val="hybridMultilevel"/>
    <w:tmpl w:val="B9DA712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D6918"/>
    <w:multiLevelType w:val="hybridMultilevel"/>
    <w:tmpl w:val="89DE7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0070D"/>
    <w:multiLevelType w:val="multilevel"/>
    <w:tmpl w:val="444A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7996290">
    <w:abstractNumId w:val="0"/>
  </w:num>
  <w:num w:numId="2" w16cid:durableId="1023937862">
    <w:abstractNumId w:val="1"/>
  </w:num>
  <w:num w:numId="3" w16cid:durableId="1185364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90"/>
    <w:rsid w:val="0001444A"/>
    <w:rsid w:val="000203B0"/>
    <w:rsid w:val="00030AE5"/>
    <w:rsid w:val="0005019D"/>
    <w:rsid w:val="0005308D"/>
    <w:rsid w:val="00057498"/>
    <w:rsid w:val="00090AB3"/>
    <w:rsid w:val="000D26FF"/>
    <w:rsid w:val="00101578"/>
    <w:rsid w:val="00141F40"/>
    <w:rsid w:val="001522A8"/>
    <w:rsid w:val="00192FB7"/>
    <w:rsid w:val="00201424"/>
    <w:rsid w:val="00205A1C"/>
    <w:rsid w:val="002F750F"/>
    <w:rsid w:val="00312650"/>
    <w:rsid w:val="00321D3E"/>
    <w:rsid w:val="00346481"/>
    <w:rsid w:val="0034737D"/>
    <w:rsid w:val="00352C64"/>
    <w:rsid w:val="004112DC"/>
    <w:rsid w:val="0043390E"/>
    <w:rsid w:val="0044402F"/>
    <w:rsid w:val="00444B4C"/>
    <w:rsid w:val="00465051"/>
    <w:rsid w:val="004830D5"/>
    <w:rsid w:val="004B66A2"/>
    <w:rsid w:val="004E163F"/>
    <w:rsid w:val="004E5328"/>
    <w:rsid w:val="00524E30"/>
    <w:rsid w:val="0053635A"/>
    <w:rsid w:val="00540161"/>
    <w:rsid w:val="00561251"/>
    <w:rsid w:val="00593076"/>
    <w:rsid w:val="005A2AB6"/>
    <w:rsid w:val="005F33F8"/>
    <w:rsid w:val="00606FA3"/>
    <w:rsid w:val="00646544"/>
    <w:rsid w:val="00655AB9"/>
    <w:rsid w:val="0065642B"/>
    <w:rsid w:val="00664282"/>
    <w:rsid w:val="00674620"/>
    <w:rsid w:val="0068185D"/>
    <w:rsid w:val="006D1F20"/>
    <w:rsid w:val="006E6D24"/>
    <w:rsid w:val="00713051"/>
    <w:rsid w:val="00734309"/>
    <w:rsid w:val="00764A3D"/>
    <w:rsid w:val="00781A17"/>
    <w:rsid w:val="00782C76"/>
    <w:rsid w:val="007C6558"/>
    <w:rsid w:val="007C7E36"/>
    <w:rsid w:val="007E0A22"/>
    <w:rsid w:val="00857D94"/>
    <w:rsid w:val="008844D7"/>
    <w:rsid w:val="00886081"/>
    <w:rsid w:val="00936549"/>
    <w:rsid w:val="00986EA8"/>
    <w:rsid w:val="009B18B6"/>
    <w:rsid w:val="009B2B90"/>
    <w:rsid w:val="009D2708"/>
    <w:rsid w:val="00A43B11"/>
    <w:rsid w:val="00AD1BBA"/>
    <w:rsid w:val="00AD4E5E"/>
    <w:rsid w:val="00AE056B"/>
    <w:rsid w:val="00B04C3A"/>
    <w:rsid w:val="00B21624"/>
    <w:rsid w:val="00B2279B"/>
    <w:rsid w:val="00B66DAE"/>
    <w:rsid w:val="00B96EF6"/>
    <w:rsid w:val="00BA0E90"/>
    <w:rsid w:val="00C07985"/>
    <w:rsid w:val="00C161ED"/>
    <w:rsid w:val="00C45110"/>
    <w:rsid w:val="00C64C4A"/>
    <w:rsid w:val="00C70C57"/>
    <w:rsid w:val="00C91F54"/>
    <w:rsid w:val="00CD057D"/>
    <w:rsid w:val="00CD41BA"/>
    <w:rsid w:val="00CF5F11"/>
    <w:rsid w:val="00DF5BAE"/>
    <w:rsid w:val="00E34E17"/>
    <w:rsid w:val="00E466E0"/>
    <w:rsid w:val="00E50146"/>
    <w:rsid w:val="00E81D5C"/>
    <w:rsid w:val="00E86A4B"/>
    <w:rsid w:val="00F55C21"/>
    <w:rsid w:val="00F64F27"/>
    <w:rsid w:val="00FB592C"/>
    <w:rsid w:val="00FD3E1B"/>
    <w:rsid w:val="00FE04C1"/>
    <w:rsid w:val="00FE580E"/>
    <w:rsid w:val="00FF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A867D"/>
  <w15:chartTrackingRefBased/>
  <w15:docId w15:val="{FFA27A70-E607-440A-95AF-F6A72883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E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E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E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E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E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E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E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E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E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E9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44A"/>
  </w:style>
  <w:style w:type="paragraph" w:styleId="Footer">
    <w:name w:val="footer"/>
    <w:basedOn w:val="Normal"/>
    <w:link w:val="FooterChar"/>
    <w:uiPriority w:val="99"/>
    <w:unhideWhenUsed/>
    <w:rsid w:val="0001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44A"/>
  </w:style>
  <w:style w:type="character" w:styleId="CommentReference">
    <w:name w:val="annotation reference"/>
    <w:basedOn w:val="DefaultParagraphFont"/>
    <w:uiPriority w:val="99"/>
    <w:semiHidden/>
    <w:unhideWhenUsed/>
    <w:rsid w:val="004E53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53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53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32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2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020eaf-962a-43f4-9473-415e0985b285" xsi:nil="true"/>
    <Ime_x0020_i_x0020_prezime xmlns="2e50ea93-bacc-40ac-9029-941573b5b09f"/>
    <Kontakt_x0020_email xmlns="2e50ea93-bacc-40ac-9029-941573b5b09f"/>
    <lcf76f155ced4ddcb4097134ff3c332f xmlns="2e50ea93-bacc-40ac-9029-941573b5b09f">
      <Terms xmlns="http://schemas.microsoft.com/office/infopath/2007/PartnerControls"/>
    </lcf76f155ced4ddcb4097134ff3c332f>
    <Funkcija xmlns="2e50ea93-bacc-40ac-9029-941573b5b09f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F1613E5DA5C4B9C89B2D93A7BC8BD" ma:contentTypeVersion="19" ma:contentTypeDescription="Create a new document." ma:contentTypeScope="" ma:versionID="f187fc02afb01f372498caba2c7a77e1">
  <xsd:schema xmlns:xsd="http://www.w3.org/2001/XMLSchema" xmlns:xs="http://www.w3.org/2001/XMLSchema" xmlns:p="http://schemas.microsoft.com/office/2006/metadata/properties" xmlns:ns2="2e50ea93-bacc-40ac-9029-941573b5b09f" xmlns:ns3="68020eaf-962a-43f4-9473-415e0985b285" targetNamespace="http://schemas.microsoft.com/office/2006/metadata/properties" ma:root="true" ma:fieldsID="7d862991fc0c596d76990ef0f5352cc5" ns2:_="" ns3:_="">
    <xsd:import namespace="2e50ea93-bacc-40ac-9029-941573b5b09f"/>
    <xsd:import namespace="68020eaf-962a-43f4-9473-415e0985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Ime_x0020_i_x0020_prezime"/>
                <xsd:element ref="ns2:Funkcija"/>
                <xsd:element ref="ns2:Kontakt_x0020_email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0ea93-bacc-40ac-9029-941573b5b0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65966aa-2cf1-4506-814c-22a67f5b53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Ime_x0020_i_x0020_prezime" ma:index="24" ma:displayName="Ime i prezime" ma:internalName="Ime_x0020_i_x0020_prezime">
      <xsd:simpleType>
        <xsd:restriction base="dms:Text"/>
      </xsd:simpleType>
    </xsd:element>
    <xsd:element name="Funkcija" ma:index="25" ma:displayName="Funkcija" ma:internalName="Funkcija">
      <xsd:simpleType>
        <xsd:restriction base="dms:Text">
          <xsd:maxLength value="255"/>
        </xsd:restriction>
      </xsd:simpleType>
    </xsd:element>
    <xsd:element name="Kontakt_x0020_email" ma:index="26" ma:displayName="Kontakt email" ma:internalName="Kontakt_x0020_email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20eaf-962a-43f4-9473-415e0985b2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9c1785c-d93f-4ed9-a600-e30601006083}" ma:internalName="TaxCatchAll" ma:showField="CatchAllData" ma:web="68020eaf-962a-43f4-9473-415e0985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CE3D8E-FFEB-4BF3-89BA-6F6A2A9AFCE0}">
  <ds:schemaRefs>
    <ds:schemaRef ds:uri="http://schemas.microsoft.com/office/2006/metadata/properties"/>
    <ds:schemaRef ds:uri="http://schemas.microsoft.com/office/infopath/2007/PartnerControls"/>
    <ds:schemaRef ds:uri="68020eaf-962a-43f4-9473-415e0985b285"/>
    <ds:schemaRef ds:uri="2e50ea93-bacc-40ac-9029-941573b5b09f"/>
  </ds:schemaRefs>
</ds:datastoreItem>
</file>

<file path=customXml/itemProps2.xml><?xml version="1.0" encoding="utf-8"?>
<ds:datastoreItem xmlns:ds="http://schemas.openxmlformats.org/officeDocument/2006/customXml" ds:itemID="{4CC2F4F7-62E5-4B3E-8C81-39EFA8D65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2E0F2D-C470-4172-881A-760CA0A09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0ea93-bacc-40ac-9029-941573b5b09f"/>
    <ds:schemaRef ds:uri="68020eaf-962a-43f4-9473-415e0985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 Razdoljac</dc:creator>
  <cp:keywords/>
  <dc:description/>
  <cp:lastModifiedBy>Željko Mitkovski</cp:lastModifiedBy>
  <cp:revision>28</cp:revision>
  <cp:lastPrinted>2026-08-17T09:51:00Z</cp:lastPrinted>
  <dcterms:created xsi:type="dcterms:W3CDTF">2026-08-03T10:01:00Z</dcterms:created>
  <dcterms:modified xsi:type="dcterms:W3CDTF">2026-08-21T10:14:00Z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0x0101000D5F1613E5DA5C4B9C89B2D93A7BC8BD</vt:lpwstr>
  </property>
</Properties>
</file>